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FC" w:rsidRDefault="008D25FC" w:rsidP="008D25FC">
      <w:pPr>
        <w:jc w:val="center"/>
        <w:rPr>
          <w:rFonts w:ascii="Bookman Old Style" w:hAnsi="Bookman Old Style"/>
          <w:b/>
        </w:rPr>
      </w:pPr>
      <w:r w:rsidRPr="00173EE4">
        <w:rPr>
          <w:b/>
          <w:sz w:val="28"/>
          <w:szCs w:val="28"/>
        </w:rPr>
        <w:t>1.7. Учебно-тематическое планирование</w:t>
      </w:r>
    </w:p>
    <w:p w:rsidR="008D25FC" w:rsidRDefault="008D25FC" w:rsidP="008D25FC">
      <w:pPr>
        <w:jc w:val="center"/>
        <w:rPr>
          <w:rFonts w:ascii="Bookman Old Style" w:hAnsi="Bookman Old Style"/>
          <w:b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629"/>
        <w:gridCol w:w="2421"/>
        <w:gridCol w:w="553"/>
        <w:gridCol w:w="2884"/>
        <w:gridCol w:w="3496"/>
        <w:gridCol w:w="1783"/>
        <w:gridCol w:w="2679"/>
        <w:gridCol w:w="749"/>
        <w:gridCol w:w="790"/>
      </w:tblGrid>
      <w:tr w:rsidR="008D25FC" w:rsidRPr="007473BC" w:rsidTr="00BC7CB2">
        <w:tc>
          <w:tcPr>
            <w:tcW w:w="629" w:type="dxa"/>
            <w:vMerge w:val="restart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7473BC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473BC"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421" w:type="dxa"/>
            <w:vMerge w:val="restart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553" w:type="dxa"/>
            <w:vMerge w:val="restart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8163" w:type="dxa"/>
            <w:gridSpan w:val="3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79" w:type="dxa"/>
            <w:vMerge w:val="restart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539" w:type="dxa"/>
            <w:gridSpan w:val="2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8D25FC" w:rsidRPr="007473BC" w:rsidTr="00BC7CB2">
        <w:tc>
          <w:tcPr>
            <w:tcW w:w="629" w:type="dxa"/>
            <w:vMerge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1" w:type="dxa"/>
            <w:vMerge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3" w:type="dxa"/>
            <w:vMerge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4" w:type="dxa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Предметные</w:t>
            </w:r>
          </w:p>
        </w:tc>
        <w:tc>
          <w:tcPr>
            <w:tcW w:w="3496" w:type="dxa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Метапредметные</w:t>
            </w:r>
          </w:p>
        </w:tc>
        <w:tc>
          <w:tcPr>
            <w:tcW w:w="1783" w:type="dxa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>Личностные</w:t>
            </w:r>
          </w:p>
        </w:tc>
        <w:tc>
          <w:tcPr>
            <w:tcW w:w="2679" w:type="dxa"/>
            <w:vMerge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7473BC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473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90" w:type="dxa"/>
          </w:tcPr>
          <w:p w:rsidR="008D25FC" w:rsidRPr="007473BC" w:rsidRDefault="008D25FC" w:rsidP="00BC7CB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473BC">
              <w:rPr>
                <w:b/>
                <w:color w:val="000000" w:themeColor="text1"/>
                <w:sz w:val="24"/>
                <w:szCs w:val="24"/>
              </w:rPr>
              <w:t xml:space="preserve">Ф </w:t>
            </w:r>
          </w:p>
        </w:tc>
      </w:tr>
      <w:tr w:rsidR="008D25FC" w:rsidRPr="00D53542" w:rsidTr="00BC7CB2">
        <w:tc>
          <w:tcPr>
            <w:tcW w:w="15984" w:type="dxa"/>
            <w:gridSpan w:val="9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53542">
              <w:rPr>
                <w:b/>
                <w:color w:val="000000" w:themeColor="text1"/>
              </w:rPr>
              <w:t>НАША     РЕЧЬ</w:t>
            </w:r>
            <w:r>
              <w:rPr>
                <w:b/>
                <w:color w:val="000000" w:themeColor="text1"/>
              </w:rPr>
              <w:t xml:space="preserve"> (1ч)</w:t>
            </w: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Устная и письменная речь</w:t>
            </w:r>
          </w:p>
        </w:tc>
        <w:tc>
          <w:tcPr>
            <w:tcW w:w="553" w:type="dxa"/>
          </w:tcPr>
          <w:p w:rsidR="008D25FC" w:rsidRPr="00C7501E" w:rsidRDefault="008D25FC" w:rsidP="00BC7CB2">
            <w:pPr>
              <w:jc w:val="center"/>
              <w:rPr>
                <w:color w:val="000000" w:themeColor="text1"/>
              </w:rPr>
            </w:pPr>
            <w:r w:rsidRPr="00C7501E">
              <w:rPr>
                <w:color w:val="000000" w:themeColor="text1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Учащийся научится различать устную и письменную речь, писать без ошибок слова язык и русский язык.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pacing w:val="-5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>Учащийся получит возможность научиться строить высказывания о значении языка и речи в жизни человека.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сотрудничать с одноклассниками при выполнении учебной задачи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Регулятивные: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оценивать результаты выполненного задания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Познавательные: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находить информацию  в учебнике, анализировать ее.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Проявлять уважение к языкам других народов.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Знакомство с учебником. 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Знакомство с видами речи.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Различение устной и письменной речи.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 xml:space="preserve">Построение высказываний о значении языка и речи. 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D53542" w:rsidTr="00BC7CB2">
        <w:tc>
          <w:tcPr>
            <w:tcW w:w="15984" w:type="dxa"/>
            <w:gridSpan w:val="9"/>
          </w:tcPr>
          <w:p w:rsidR="008D25FC" w:rsidRPr="00C7501E" w:rsidRDefault="008D25FC" w:rsidP="00BC7CB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501E">
              <w:rPr>
                <w:b/>
                <w:color w:val="000000" w:themeColor="text1"/>
                <w:sz w:val="20"/>
                <w:szCs w:val="20"/>
              </w:rPr>
              <w:t>ТЕКСТ,   ПРЕДЛОЖЕНИЕ.   ДИАЛОГ (1ч)</w:t>
            </w:r>
          </w:p>
        </w:tc>
      </w:tr>
      <w:tr w:rsidR="008D25FC" w:rsidRPr="00D53542" w:rsidTr="00BC7CB2">
        <w:tc>
          <w:tcPr>
            <w:tcW w:w="629" w:type="dxa"/>
          </w:tcPr>
          <w:p w:rsidR="008D25FC" w:rsidRPr="00D53542" w:rsidRDefault="008D25FC" w:rsidP="00BC7CB2">
            <w:pPr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2</w:t>
            </w:r>
          </w:p>
        </w:tc>
        <w:tc>
          <w:tcPr>
            <w:tcW w:w="2421" w:type="dxa"/>
          </w:tcPr>
          <w:p w:rsidR="008D25FC" w:rsidRPr="00D53542" w:rsidRDefault="008D25FC" w:rsidP="00BC7CB2">
            <w:pPr>
              <w:jc w:val="both"/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Текст и предложение. Диалог.</w:t>
            </w:r>
          </w:p>
        </w:tc>
        <w:tc>
          <w:tcPr>
            <w:tcW w:w="553" w:type="dxa"/>
          </w:tcPr>
          <w:p w:rsidR="008D25FC" w:rsidRPr="007473BC" w:rsidRDefault="008D25FC" w:rsidP="00BC7C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73B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Учащийся научится отличать текст от предложения, выделять предложения из речи,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 xml:space="preserve"> правильно оформлять предложения на письме, распознавать диалог в письменной речи.</w:t>
            </w:r>
          </w:p>
          <w:p w:rsidR="008D25FC" w:rsidRPr="00C7501E" w:rsidRDefault="008D25FC" w:rsidP="00BC7CB2">
            <w:pPr>
              <w:rPr>
                <w:color w:val="000000" w:themeColor="text1"/>
                <w:spacing w:val="-5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>Учащийся получит возможность научиться озаглавливать текст, составлять текст из деформированных предложений,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 xml:space="preserve"> составлять небольшие тексты по рисунку, составлять предложения 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Регулятивные: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оценивать результаты выполненного задания Познавательные: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находить информацию в учебнике, анализировать ее.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Проявлять познавательный интерес к новому учебному содержанию; принимать роль ученика на уровне положительного отношения к школе.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Установление смысловой связи  между предложениями в тексте. Выбор подходящего заголовка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Выделение предложений из речи. Установление связи слов в предложении.</w:t>
            </w:r>
          </w:p>
        </w:tc>
        <w:tc>
          <w:tcPr>
            <w:tcW w:w="749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D25FC" w:rsidRPr="00D53542" w:rsidTr="00BC7CB2">
        <w:tc>
          <w:tcPr>
            <w:tcW w:w="15984" w:type="dxa"/>
            <w:gridSpan w:val="9"/>
          </w:tcPr>
          <w:p w:rsidR="008D25FC" w:rsidRPr="00C7501E" w:rsidRDefault="008D25FC" w:rsidP="00BC7CB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501E">
              <w:rPr>
                <w:b/>
                <w:color w:val="000000" w:themeColor="text1"/>
                <w:sz w:val="20"/>
                <w:szCs w:val="20"/>
              </w:rPr>
              <w:t>СЛОВА,   СЛОВА,   СЛОВА… (2ч)</w:t>
            </w:r>
          </w:p>
        </w:tc>
      </w:tr>
      <w:tr w:rsidR="008D25FC" w:rsidRPr="00D53542" w:rsidTr="00BC7CB2">
        <w:tc>
          <w:tcPr>
            <w:tcW w:w="629" w:type="dxa"/>
          </w:tcPr>
          <w:p w:rsidR="008D25FC" w:rsidRPr="00D53542" w:rsidRDefault="008D25FC" w:rsidP="00BC7CB2">
            <w:pPr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3</w:t>
            </w:r>
          </w:p>
        </w:tc>
        <w:tc>
          <w:tcPr>
            <w:tcW w:w="2421" w:type="dxa"/>
          </w:tcPr>
          <w:p w:rsidR="008D25FC" w:rsidRPr="00D53542" w:rsidRDefault="008D25FC" w:rsidP="00BC7CB2">
            <w:pPr>
              <w:jc w:val="both"/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Слова-названия. Вежливые слова.</w:t>
            </w:r>
          </w:p>
        </w:tc>
        <w:tc>
          <w:tcPr>
            <w:tcW w:w="553" w:type="dxa"/>
          </w:tcPr>
          <w:p w:rsidR="008D25FC" w:rsidRPr="007473BC" w:rsidRDefault="008D25FC" w:rsidP="00BC7C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73B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  <w:vMerge w:val="restart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Учащийся научится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определять количество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слов в предложении; вычленять слова из предложения;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>в тематические группы.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>Учащийся получит возможность научиться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составлять текст по рисунку и опорным словам.</w:t>
            </w:r>
          </w:p>
        </w:tc>
        <w:tc>
          <w:tcPr>
            <w:tcW w:w="3496" w:type="dxa"/>
            <w:vMerge w:val="restart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 xml:space="preserve">Коммуникативные: </w:t>
            </w:r>
            <w:r w:rsidRPr="00C7501E">
              <w:rPr>
                <w:color w:val="000000" w:themeColor="text1"/>
                <w:sz w:val="20"/>
                <w:szCs w:val="20"/>
              </w:rPr>
              <w:t>сотрудничать с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одноклассниками при выполнении учебной задачи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Регулятивные: оценивать результаты выполненного задания «Проверь себя» по учебнику и электронному приложению к учебнику.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Познавательные: работать со словарями учебника: толковым и близких и противоположных по значению слов, находить в них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 xml:space="preserve">нужную информацию о слове. 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vMerge w:val="restart"/>
          </w:tcPr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lastRenderedPageBreak/>
              <w:t>Проявлять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чувство </w:t>
            </w:r>
            <w:proofErr w:type="gramStart"/>
            <w:r w:rsidRPr="00C7501E">
              <w:rPr>
                <w:iCs/>
                <w:color w:val="000000" w:themeColor="text1"/>
                <w:sz w:val="20"/>
                <w:szCs w:val="20"/>
              </w:rPr>
              <w:t>личной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ответственности за своё поведение на основе содержания текстов учебника; проявлять познавательный интерес к происхождению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 xml:space="preserve">слов. </w:t>
            </w:r>
          </w:p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9" w:type="dxa"/>
            <w:vMerge w:val="restart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>Различать слов</w:t>
            </w:r>
            <w:proofErr w:type="gramStart"/>
            <w:r w:rsidRPr="00C7501E">
              <w:rPr>
                <w:iCs/>
                <w:color w:val="000000" w:themeColor="text1"/>
                <w:sz w:val="20"/>
                <w:szCs w:val="20"/>
              </w:rPr>
              <w:t>а-</w:t>
            </w:r>
            <w:proofErr w:type="gramEnd"/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названия предметов,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признаков предметов, действий предметов по лексическому значению и вопросу.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Использовать в речи «вежливые слова».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Наблюдать над употреблением однозначных и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>многозначных слов, а также слов, близких и противоположных по значению в речи, приобретать опыт в их различении.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D25FC" w:rsidRPr="00D53542" w:rsidTr="00BC7CB2">
        <w:tc>
          <w:tcPr>
            <w:tcW w:w="629" w:type="dxa"/>
          </w:tcPr>
          <w:p w:rsidR="008D25FC" w:rsidRPr="00D53542" w:rsidRDefault="008D25FC" w:rsidP="00BC7CB2">
            <w:pPr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4</w:t>
            </w:r>
          </w:p>
        </w:tc>
        <w:tc>
          <w:tcPr>
            <w:tcW w:w="2421" w:type="dxa"/>
          </w:tcPr>
          <w:p w:rsidR="008D25FC" w:rsidRPr="00D53542" w:rsidRDefault="008D25FC" w:rsidP="00BC7CB2">
            <w:pPr>
              <w:jc w:val="both"/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Однозначные и многозначные слова.</w:t>
            </w:r>
          </w:p>
        </w:tc>
        <w:tc>
          <w:tcPr>
            <w:tcW w:w="553" w:type="dxa"/>
          </w:tcPr>
          <w:p w:rsidR="008D25FC" w:rsidRPr="007473BC" w:rsidRDefault="008D25FC" w:rsidP="00BC7C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73B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  <w:vMerge/>
          </w:tcPr>
          <w:p w:rsidR="008D25FC" w:rsidRPr="00C7501E" w:rsidRDefault="008D25FC" w:rsidP="00BC7CB2">
            <w:pPr>
              <w:jc w:val="both"/>
              <w:rPr>
                <w:color w:val="000000" w:themeColor="text1"/>
                <w:spacing w:val="-5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9" w:type="dxa"/>
            <w:vMerge/>
          </w:tcPr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D25FC" w:rsidRPr="00D53542" w:rsidTr="00BC7CB2">
        <w:tc>
          <w:tcPr>
            <w:tcW w:w="15984" w:type="dxa"/>
            <w:gridSpan w:val="9"/>
          </w:tcPr>
          <w:p w:rsidR="008D25FC" w:rsidRPr="00C7501E" w:rsidRDefault="008D25FC" w:rsidP="00BC7CB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501E">
              <w:rPr>
                <w:b/>
                <w:color w:val="000000" w:themeColor="text1"/>
                <w:sz w:val="20"/>
                <w:szCs w:val="20"/>
              </w:rPr>
              <w:lastRenderedPageBreak/>
              <w:t>СЛОВО   И   СЛОГ.   УДАРЕНИЕ.. (3ч)</w:t>
            </w:r>
          </w:p>
        </w:tc>
      </w:tr>
      <w:tr w:rsidR="008D25FC" w:rsidRPr="00D53542" w:rsidTr="00BC7CB2">
        <w:tc>
          <w:tcPr>
            <w:tcW w:w="629" w:type="dxa"/>
          </w:tcPr>
          <w:p w:rsidR="008D25FC" w:rsidRPr="00D53542" w:rsidRDefault="008D25FC" w:rsidP="00BC7CB2">
            <w:pPr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5</w:t>
            </w:r>
          </w:p>
        </w:tc>
        <w:tc>
          <w:tcPr>
            <w:tcW w:w="2421" w:type="dxa"/>
          </w:tcPr>
          <w:p w:rsidR="008D25FC" w:rsidRPr="00D53542" w:rsidRDefault="008D25FC" w:rsidP="00BC7CB2">
            <w:pPr>
              <w:jc w:val="both"/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Слог. Деление слов на слоги.</w:t>
            </w:r>
          </w:p>
        </w:tc>
        <w:tc>
          <w:tcPr>
            <w:tcW w:w="553" w:type="dxa"/>
          </w:tcPr>
          <w:p w:rsidR="008D25FC" w:rsidRPr="00E5200A" w:rsidRDefault="008D25FC" w:rsidP="00BC7C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200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Учащийся научится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различать слово и слог; определять количество в слове слогов.</w:t>
            </w: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 xml:space="preserve"> </w:t>
            </w:r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>Учащийся получит возможность научиться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находить новые способы определения слогов в слове, составлять слова из слогов. 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 w:themeColor="text1"/>
                <w:sz w:val="20"/>
                <w:szCs w:val="20"/>
              </w:rPr>
              <w:t>сотрудничать с одноклассниками при выполнении учебной задачи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  <w:p w:rsidR="008D25FC" w:rsidRPr="00C7501E" w:rsidRDefault="008D25FC" w:rsidP="00BC7CB2">
            <w:pPr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Регулятивные: оценивать результаты выполненного задания «Проверь себя» по учебнику 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Проявлять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 чувство ответственности за своё поведение на основе содержания текстов учебника; проявлять познавательный интерес к новому знанию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>Наблюдать над слоговой структурой различных слов.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Анализировать модели слов, сопоставлять их по количеству слогов и находить слова по данным моделям. </w:t>
            </w:r>
          </w:p>
        </w:tc>
        <w:tc>
          <w:tcPr>
            <w:tcW w:w="749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6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Перенос слов.</w:t>
            </w:r>
          </w:p>
        </w:tc>
        <w:tc>
          <w:tcPr>
            <w:tcW w:w="553" w:type="dxa"/>
          </w:tcPr>
          <w:p w:rsidR="008D25FC" w:rsidRDefault="008D25FC" w:rsidP="00BC7CB2">
            <w:pPr>
              <w:jc w:val="center"/>
            </w:pPr>
            <w:r w:rsidRPr="00285B2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sz w:val="20"/>
                <w:szCs w:val="20"/>
              </w:rPr>
              <w:t>Учащийся научится</w:t>
            </w:r>
            <w:r w:rsidRPr="00C7501E">
              <w:rPr>
                <w:iCs/>
                <w:sz w:val="20"/>
                <w:szCs w:val="20"/>
              </w:rPr>
              <w:t xml:space="preserve"> различать слово и слог; определять количество в слове слогов.</w:t>
            </w:r>
            <w:r w:rsidRPr="00C7501E">
              <w:rPr>
                <w:spacing w:val="-5"/>
                <w:sz w:val="20"/>
                <w:szCs w:val="20"/>
              </w:rPr>
              <w:t xml:space="preserve">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spacing w:val="-5"/>
                <w:sz w:val="20"/>
                <w:szCs w:val="20"/>
              </w:rPr>
              <w:t>Учащийся в совместной деятельности с учителем получит возможность научиться</w:t>
            </w:r>
            <w:r w:rsidRPr="00C7501E">
              <w:rPr>
                <w:iCs/>
                <w:sz w:val="20"/>
                <w:szCs w:val="20"/>
              </w:rPr>
              <w:t xml:space="preserve"> находить новые способы определения слогов в слове через проведение лингвистического опыта со словом; составлять слова из слогов</w:t>
            </w:r>
            <w:r w:rsidRPr="00C7501E">
              <w:rPr>
                <w:sz w:val="20"/>
                <w:szCs w:val="20"/>
              </w:rPr>
              <w:t xml:space="preserve"> Учащийся научится</w:t>
            </w:r>
            <w:r w:rsidRPr="00C7501E">
              <w:rPr>
                <w:iCs/>
                <w:sz w:val="20"/>
                <w:szCs w:val="20"/>
              </w:rPr>
              <w:t xml:space="preserve"> переносить слова по слогам. </w:t>
            </w:r>
          </w:p>
          <w:p w:rsidR="008D25FC" w:rsidRPr="00C7501E" w:rsidRDefault="008D25FC" w:rsidP="00BC7CB2">
            <w:pPr>
              <w:rPr>
                <w:iCs/>
                <w:sz w:val="20"/>
                <w:szCs w:val="20"/>
              </w:rPr>
            </w:pPr>
            <w:r w:rsidRPr="00C7501E">
              <w:rPr>
                <w:spacing w:val="-5"/>
                <w:sz w:val="20"/>
                <w:szCs w:val="20"/>
              </w:rPr>
              <w:t>Учащийся в совместной деятельности с учителем получит возможность научиться</w:t>
            </w:r>
            <w:r w:rsidRPr="00C7501E">
              <w:rPr>
                <w:iCs/>
                <w:sz w:val="20"/>
                <w:szCs w:val="20"/>
              </w:rPr>
              <w:t xml:space="preserve"> находить в предложениях сравнения, осознавать, с какой целью они использованы авторами.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 Коммуникативные: </w:t>
            </w:r>
            <w:r w:rsidRPr="00C7501E">
              <w:rPr>
                <w:sz w:val="20"/>
                <w:szCs w:val="20"/>
              </w:rPr>
              <w:t>сотрудничать с одноклассниками при выполнении учебной задачи</w:t>
            </w:r>
            <w:r w:rsidRPr="00C7501E">
              <w:rPr>
                <w:iCs/>
                <w:sz w:val="20"/>
                <w:szCs w:val="20"/>
              </w:rPr>
              <w:t xml:space="preserve"> Регулятивные: оценивать результаты выполненного задания «Проверь себя» по учебнику и электронному приложению к учебнику. Познавательные: работать с орфоэпическим словарём, находить в нём нужную информацию о произношении слова.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sz w:val="20"/>
                <w:szCs w:val="20"/>
              </w:rPr>
            </w:pPr>
            <w:r w:rsidRPr="00C7501E">
              <w:rPr>
                <w:sz w:val="20"/>
                <w:szCs w:val="20"/>
              </w:rPr>
              <w:t>Проявлять</w:t>
            </w:r>
            <w:r w:rsidRPr="00C7501E">
              <w:rPr>
                <w:iCs/>
                <w:sz w:val="20"/>
                <w:szCs w:val="20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</w:t>
            </w:r>
          </w:p>
          <w:p w:rsidR="008D25FC" w:rsidRPr="00C7501E" w:rsidRDefault="008D25FC" w:rsidP="00BC7CB2">
            <w:pPr>
              <w:rPr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Сравнивать слова по возможности переноса слов с одной строки на другую (</w:t>
            </w:r>
            <w:r w:rsidRPr="00C7501E">
              <w:rPr>
                <w:i/>
                <w:iCs/>
                <w:sz w:val="20"/>
                <w:szCs w:val="20"/>
              </w:rPr>
              <w:t>крот, улей, зима</w:t>
            </w:r>
            <w:r w:rsidRPr="00C7501E">
              <w:rPr>
                <w:iCs/>
                <w:sz w:val="20"/>
                <w:szCs w:val="20"/>
              </w:rPr>
              <w:t>).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proofErr w:type="gramStart"/>
            <w:r w:rsidRPr="00C7501E">
              <w:rPr>
                <w:iCs/>
                <w:sz w:val="20"/>
                <w:szCs w:val="20"/>
              </w:rPr>
              <w:t>Определять путём наблюдения способы переноса слов с одной строки на другую (</w:t>
            </w:r>
            <w:r w:rsidRPr="00C7501E">
              <w:rPr>
                <w:i/>
                <w:iCs/>
                <w:sz w:val="20"/>
                <w:szCs w:val="20"/>
              </w:rPr>
              <w:t>ва-силёк, васи-лёк</w:t>
            </w:r>
            <w:r w:rsidRPr="00C7501E">
              <w:rPr>
                <w:iCs/>
                <w:sz w:val="20"/>
                <w:szCs w:val="20"/>
              </w:rPr>
              <w:t xml:space="preserve"> 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Переносить слова по слогам.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7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Ударение. Ударные и безударные слоги.</w:t>
            </w:r>
          </w:p>
        </w:tc>
        <w:tc>
          <w:tcPr>
            <w:tcW w:w="553" w:type="dxa"/>
          </w:tcPr>
          <w:p w:rsidR="008D25FC" w:rsidRDefault="008D25FC" w:rsidP="00BC7CB2">
            <w:pPr>
              <w:jc w:val="center"/>
            </w:pPr>
            <w:r w:rsidRPr="00285B2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z w:val="20"/>
                <w:szCs w:val="20"/>
              </w:rPr>
              <w:t>Учащийся научится</w:t>
            </w:r>
            <w:r w:rsidRPr="00C7501E">
              <w:rPr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определять ударение в слове, 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t xml:space="preserve">находить наиболее рациональные способы определения ударения в слове; 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>различать ударные и безударные слоги.</w:t>
            </w:r>
          </w:p>
          <w:p w:rsidR="008D25FC" w:rsidRPr="00C7501E" w:rsidRDefault="008D25FC" w:rsidP="00BC7CB2">
            <w:pPr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 w:themeColor="text1"/>
                <w:spacing w:val="-5"/>
                <w:sz w:val="20"/>
                <w:szCs w:val="20"/>
              </w:rPr>
              <w:t>Учащийся получит возможность научиться</w:t>
            </w:r>
            <w:r w:rsidRPr="00C7501E">
              <w:rPr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7501E">
              <w:rPr>
                <w:iCs/>
                <w:color w:val="000000" w:themeColor="text1"/>
                <w:sz w:val="20"/>
                <w:szCs w:val="20"/>
              </w:rPr>
              <w:t>составлять сказку по её данному началу и заключительной части и рисункам к сказке.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color w:val="000000" w:themeColor="text1"/>
                <w:sz w:val="20"/>
                <w:szCs w:val="20"/>
              </w:rPr>
              <w:lastRenderedPageBreak/>
              <w:t>Познавательные: работать с орфоэпическим словарём, находить в нём нужную информацию о произношении слова.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ударные и безударные слоги.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Сравнивать модели слогоударной структуры слова и подбирать к ним </w:t>
            </w:r>
            <w:r w:rsidRPr="00C7501E">
              <w:rPr>
                <w:iCs/>
                <w:sz w:val="20"/>
                <w:szCs w:val="20"/>
              </w:rPr>
              <w:lastRenderedPageBreak/>
              <w:t>слова.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Составлять простейшие слогоударные модели слов.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D53542" w:rsidTr="00BC7CB2">
        <w:tc>
          <w:tcPr>
            <w:tcW w:w="15984" w:type="dxa"/>
            <w:gridSpan w:val="9"/>
          </w:tcPr>
          <w:p w:rsidR="008D25FC" w:rsidRPr="00C7501E" w:rsidRDefault="008D25FC" w:rsidP="00BC7CB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501E">
              <w:rPr>
                <w:b/>
                <w:color w:val="000000" w:themeColor="text1"/>
                <w:sz w:val="20"/>
                <w:szCs w:val="20"/>
              </w:rPr>
              <w:lastRenderedPageBreak/>
              <w:t>ЗВУКИ   И   БУКВЫ (23ч)</w:t>
            </w:r>
          </w:p>
        </w:tc>
      </w:tr>
      <w:tr w:rsidR="008D25FC" w:rsidRPr="00D53542" w:rsidTr="00BC7CB2">
        <w:tc>
          <w:tcPr>
            <w:tcW w:w="629" w:type="dxa"/>
          </w:tcPr>
          <w:p w:rsidR="008D25FC" w:rsidRPr="00D53542" w:rsidRDefault="008D25FC" w:rsidP="00BC7CB2">
            <w:pPr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8</w:t>
            </w:r>
          </w:p>
        </w:tc>
        <w:tc>
          <w:tcPr>
            <w:tcW w:w="2421" w:type="dxa"/>
          </w:tcPr>
          <w:p w:rsidR="008D25FC" w:rsidRPr="00D53542" w:rsidRDefault="008D25FC" w:rsidP="00BC7CB2">
            <w:pPr>
              <w:jc w:val="both"/>
              <w:rPr>
                <w:color w:val="000000" w:themeColor="text1"/>
              </w:rPr>
            </w:pPr>
            <w:r w:rsidRPr="00D53542">
              <w:rPr>
                <w:color w:val="000000" w:themeColor="text1"/>
              </w:rPr>
              <w:t>Звуки и буквы.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rPr>
                <w:sz w:val="20"/>
                <w:szCs w:val="20"/>
              </w:rPr>
            </w:pPr>
            <w:r w:rsidRPr="00C7501E">
              <w:rPr>
                <w:sz w:val="20"/>
                <w:szCs w:val="20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8D25FC" w:rsidRPr="00C7501E" w:rsidRDefault="008D25FC" w:rsidP="00BC7CB2">
            <w:pPr>
              <w:rPr>
                <w:sz w:val="20"/>
                <w:szCs w:val="20"/>
              </w:rPr>
            </w:pPr>
            <w:r w:rsidRPr="00C7501E">
              <w:rPr>
                <w:spacing w:val="-5"/>
                <w:sz w:val="20"/>
                <w:szCs w:val="20"/>
              </w:rPr>
              <w:t>Учащийся в совместной деятельности с учителем получит возможность научиться</w:t>
            </w:r>
            <w:r w:rsidRPr="00C7501E">
              <w:rPr>
                <w:b/>
                <w:iCs/>
                <w:sz w:val="20"/>
                <w:szCs w:val="20"/>
              </w:rPr>
              <w:t xml:space="preserve"> </w:t>
            </w:r>
            <w:r w:rsidRPr="00C7501E">
              <w:rPr>
                <w:iCs/>
                <w:sz w:val="20"/>
                <w:szCs w:val="20"/>
              </w:rPr>
              <w:t>наблюдать над образностью русских слов, звучание которых передаёт звуки</w:t>
            </w:r>
            <w:r w:rsidRPr="00C7501E">
              <w:rPr>
                <w:b/>
                <w:iCs/>
                <w:sz w:val="20"/>
                <w:szCs w:val="20"/>
              </w:rPr>
              <w:t xml:space="preserve"> </w:t>
            </w:r>
            <w:r w:rsidRPr="00C7501E">
              <w:rPr>
                <w:iCs/>
                <w:sz w:val="20"/>
                <w:szCs w:val="20"/>
              </w:rPr>
              <w:t>природы.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proofErr w:type="gramStart"/>
            <w:r w:rsidRPr="00C7501E">
              <w:rPr>
                <w:iCs/>
                <w:sz w:val="20"/>
                <w:szCs w:val="20"/>
              </w:rPr>
              <w:t>Коммуникативные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: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Регулятивные: оценивать результаты выполненного задания «Проверь себя»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Познавательные: - работать с памяткой «Алфавит» и форзацем учебника;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- находить незнакомые слова и определять их значение по толковому словарю;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- использовать приём планирования учебных действий при определении</w:t>
            </w:r>
            <w:r w:rsidRPr="00C7501E">
              <w:rPr>
                <w:b/>
                <w:iCs/>
                <w:sz w:val="20"/>
                <w:szCs w:val="20"/>
              </w:rPr>
              <w:t xml:space="preserve"> </w:t>
            </w:r>
            <w:r w:rsidRPr="00C7501E">
              <w:rPr>
                <w:iCs/>
                <w:sz w:val="20"/>
                <w:szCs w:val="20"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b/>
                <w:iCs/>
                <w:sz w:val="20"/>
                <w:szCs w:val="20"/>
              </w:rPr>
              <w:t xml:space="preserve">- </w:t>
            </w:r>
            <w:r w:rsidRPr="00C7501E">
              <w:rPr>
                <w:iCs/>
                <w:sz w:val="20"/>
                <w:szCs w:val="20"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8D25FC" w:rsidRPr="00C7501E" w:rsidRDefault="008D25FC" w:rsidP="00BC7CB2">
            <w:pPr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- использовать приёмы осмысленного чтения при работе с текстами.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rPr>
                <w:sz w:val="20"/>
                <w:szCs w:val="20"/>
              </w:rPr>
            </w:pPr>
            <w:r w:rsidRPr="00C7501E">
              <w:rPr>
                <w:sz w:val="20"/>
                <w:szCs w:val="20"/>
              </w:rPr>
              <w:t>Проявлять</w:t>
            </w:r>
            <w:r w:rsidRPr="00C7501E">
              <w:rPr>
                <w:iCs/>
                <w:sz w:val="20"/>
                <w:szCs w:val="20"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знанию.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C7501E">
              <w:rPr>
                <w:sz w:val="20"/>
                <w:szCs w:val="20"/>
              </w:rPr>
              <w:t>различать звуки и буквы. Уметь записывать слова без пропусков и искажений букв.</w:t>
            </w:r>
          </w:p>
        </w:tc>
        <w:tc>
          <w:tcPr>
            <w:tcW w:w="749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</w:tcPr>
          <w:p w:rsidR="008D25FC" w:rsidRPr="00D53542" w:rsidRDefault="008D25FC" w:rsidP="00BC7CB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9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Русский алфавит или азбука.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 </w:t>
            </w:r>
            <w:r w:rsidRPr="00C7501E">
              <w:rPr>
                <w:color w:val="000000"/>
                <w:sz w:val="20"/>
                <w:szCs w:val="20"/>
              </w:rPr>
              <w:t>классифици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слова, обозна</w:t>
            </w:r>
            <w:r w:rsidRPr="00C7501E">
              <w:rPr>
                <w:color w:val="000000"/>
                <w:sz w:val="20"/>
                <w:szCs w:val="20"/>
              </w:rPr>
              <w:softHyphen/>
              <w:t>чающие названия школьных и нешколь</w:t>
            </w:r>
            <w:r w:rsidRPr="00C7501E">
              <w:rPr>
                <w:color w:val="000000"/>
                <w:sz w:val="20"/>
                <w:szCs w:val="20"/>
              </w:rPr>
              <w:softHyphen/>
              <w:t>ных предметов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формулиро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учебную задачу, приме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нять установленные правила. </w:t>
            </w: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осуществ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поиск необходимой ин</w:t>
            </w:r>
            <w:r w:rsidRPr="00C7501E">
              <w:rPr>
                <w:color w:val="000000"/>
                <w:sz w:val="20"/>
                <w:szCs w:val="20"/>
              </w:rPr>
              <w:softHyphen/>
              <w:t>формации.</w:t>
            </w:r>
            <w:proofErr w:type="gramEnd"/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уметь обращаться за помощью в ре</w:t>
            </w:r>
            <w:r w:rsidRPr="00C7501E">
              <w:rPr>
                <w:color w:val="000000"/>
                <w:sz w:val="20"/>
                <w:szCs w:val="20"/>
              </w:rPr>
              <w:softHyphen/>
              <w:t>шении образовательных задач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Адекватная мотивация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Определять качественную характеристику гласного звука: гласный ударный или безударный.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Знакомиться с памяткой: «Как определить в слове ударный и безударный гласные звуки».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10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Гласные звуки и буквы.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Научатся: </w:t>
            </w:r>
            <w:r w:rsidRPr="00C7501E">
              <w:rPr>
                <w:color w:val="000000"/>
                <w:sz w:val="20"/>
                <w:szCs w:val="20"/>
              </w:rPr>
              <w:t xml:space="preserve">различать согласные и гласные звуки, различать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звук и букву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: принимать учебную задачу урока; реф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лексия способов и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условий действий.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осуществ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поиск необходимой ин</w:t>
            </w:r>
            <w:r w:rsidRPr="00C7501E">
              <w:rPr>
                <w:color w:val="000000"/>
                <w:sz w:val="20"/>
                <w:szCs w:val="20"/>
              </w:rPr>
              <w:softHyphen/>
              <w:t>формации.</w:t>
            </w:r>
            <w:proofErr w:type="gramEnd"/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исполь</w:t>
            </w:r>
            <w:r w:rsidRPr="00C7501E">
              <w:rPr>
                <w:color w:val="000000"/>
                <w:sz w:val="20"/>
                <w:szCs w:val="20"/>
              </w:rPr>
              <w:softHyphen/>
              <w:t>зовать речь для регуляции сво</w:t>
            </w:r>
            <w:r w:rsidRPr="00C7501E">
              <w:rPr>
                <w:color w:val="000000"/>
                <w:sz w:val="20"/>
                <w:szCs w:val="20"/>
              </w:rPr>
              <w:softHyphen/>
              <w:t>его действия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Адекватная мо</w:t>
            </w:r>
            <w:r w:rsidRPr="00C7501E">
              <w:rPr>
                <w:color w:val="000000"/>
                <w:sz w:val="20"/>
                <w:szCs w:val="20"/>
              </w:rPr>
              <w:softHyphen/>
              <w:t>тивация: внут</w:t>
            </w:r>
            <w:r w:rsidRPr="00C7501E">
              <w:rPr>
                <w:color w:val="000000"/>
                <w:sz w:val="20"/>
                <w:szCs w:val="20"/>
              </w:rPr>
              <w:softHyphen/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ренняя позиция школьника на ос</w:t>
            </w:r>
            <w:r w:rsidRPr="00C7501E">
              <w:rPr>
                <w:color w:val="000000"/>
                <w:sz w:val="20"/>
                <w:szCs w:val="20"/>
              </w:rPr>
              <w:softHyphen/>
              <w:t>нове положи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тельного отно</w:t>
            </w:r>
            <w:r w:rsidRPr="00C7501E">
              <w:rPr>
                <w:color w:val="000000"/>
                <w:sz w:val="20"/>
                <w:szCs w:val="20"/>
              </w:rPr>
              <w:softHyphen/>
              <w:t>шения к школе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lastRenderedPageBreak/>
              <w:t xml:space="preserve">Объяснять причины расхождения количества </w:t>
            </w:r>
            <w:r w:rsidRPr="00C7501E">
              <w:rPr>
                <w:iCs/>
                <w:sz w:val="20"/>
                <w:szCs w:val="20"/>
              </w:rPr>
              <w:lastRenderedPageBreak/>
              <w:t>звуков и бу</w:t>
            </w:r>
            <w:proofErr w:type="gramStart"/>
            <w:r w:rsidRPr="00C7501E">
              <w:rPr>
                <w:iCs/>
                <w:sz w:val="20"/>
                <w:szCs w:val="20"/>
              </w:rPr>
              <w:t>кв в сл</w:t>
            </w:r>
            <w:proofErr w:type="gramEnd"/>
            <w:r w:rsidRPr="00C7501E">
              <w:rPr>
                <w:iCs/>
                <w:sz w:val="20"/>
                <w:szCs w:val="20"/>
              </w:rPr>
              <w:t>ове.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Анализировать слова с целью выделения в них гласных звуков, одинаковых гласных звуков и др</w:t>
            </w:r>
            <w:proofErr w:type="gramStart"/>
            <w:r w:rsidRPr="00C7501E">
              <w:rPr>
                <w:iCs/>
                <w:sz w:val="20"/>
                <w:szCs w:val="20"/>
              </w:rPr>
              <w:t>..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Наблюдать над способами пополнения словарного запаса русского языка.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 xml:space="preserve">Буквы Е, Ё, </w:t>
            </w:r>
            <w:proofErr w:type="gramStart"/>
            <w:r w:rsidRPr="004F7BF9">
              <w:rPr>
                <w:color w:val="000000" w:themeColor="text1"/>
              </w:rPr>
              <w:t>Ю</w:t>
            </w:r>
            <w:proofErr w:type="gramEnd"/>
            <w:r w:rsidRPr="004F7BF9">
              <w:rPr>
                <w:color w:val="000000" w:themeColor="text1"/>
              </w:rPr>
              <w:t>, Я и их функции в словах.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Узнают, </w:t>
            </w:r>
            <w:r w:rsidRPr="00C7501E">
              <w:rPr>
                <w:color w:val="000000"/>
                <w:sz w:val="20"/>
                <w:szCs w:val="20"/>
              </w:rPr>
              <w:t>что буквы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>в начале слова и после гласной обозначает два звука.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Научатся: </w:t>
            </w:r>
            <w:r w:rsidRPr="00C7501E">
              <w:rPr>
                <w:color w:val="000000"/>
                <w:sz w:val="20"/>
                <w:szCs w:val="20"/>
              </w:rPr>
              <w:t>производить звукобуквенный анализ слов, давать характери</w:t>
            </w:r>
            <w:r w:rsidRPr="00C7501E">
              <w:rPr>
                <w:color w:val="000000"/>
                <w:sz w:val="20"/>
                <w:szCs w:val="20"/>
              </w:rPr>
              <w:softHyphen/>
              <w:t>стику изученным звукам, читать слоги, слова, предложения и неболь</w:t>
            </w:r>
            <w:r w:rsidRPr="00C7501E">
              <w:rPr>
                <w:color w:val="000000"/>
                <w:sz w:val="20"/>
                <w:szCs w:val="20"/>
              </w:rPr>
              <w:softHyphen/>
              <w:t>шой текст с изученными буквами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формулиро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и удерживать учебную задачу, составлять план и по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следовательность действий.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деятельности.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Установка на об</w:t>
            </w:r>
            <w:r w:rsidRPr="00C7501E">
              <w:rPr>
                <w:color w:val="000000"/>
                <w:sz w:val="20"/>
                <w:szCs w:val="20"/>
              </w:rPr>
              <w:softHyphen/>
              <w:t>щечеловеческие ценности и пра</w:t>
            </w:r>
            <w:r w:rsidRPr="00C7501E">
              <w:rPr>
                <w:color w:val="000000"/>
                <w:sz w:val="20"/>
                <w:szCs w:val="20"/>
              </w:rPr>
              <w:softHyphen/>
              <w:t>вила, определя</w:t>
            </w:r>
            <w:r w:rsidRPr="00C7501E">
              <w:rPr>
                <w:color w:val="000000"/>
                <w:sz w:val="20"/>
                <w:szCs w:val="20"/>
              </w:rPr>
              <w:softHyphen/>
              <w:t>ющие отноше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сверстников друг к другу, к окружающим людям, учите</w:t>
            </w:r>
            <w:r w:rsidRPr="00C7501E">
              <w:rPr>
                <w:color w:val="000000"/>
                <w:sz w:val="20"/>
                <w:szCs w:val="20"/>
              </w:rPr>
              <w:softHyphen/>
              <w:t>лям, позитивное сотрудничество в разных ситуа</w:t>
            </w:r>
            <w:r w:rsidRPr="00C7501E">
              <w:rPr>
                <w:color w:val="000000"/>
                <w:sz w:val="20"/>
                <w:szCs w:val="20"/>
              </w:rPr>
              <w:softHyphen/>
              <w:t>циях (определе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совместной цели и задач взаимодействия)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Объяснять причины расхождения количества звуков и бу</w:t>
            </w:r>
            <w:proofErr w:type="gramStart"/>
            <w:r w:rsidRPr="00C7501E">
              <w:rPr>
                <w:iCs/>
                <w:sz w:val="20"/>
                <w:szCs w:val="20"/>
              </w:rPr>
              <w:t>кв в сл</w:t>
            </w:r>
            <w:proofErr w:type="gramEnd"/>
            <w:r w:rsidRPr="00C7501E">
              <w:rPr>
                <w:iCs/>
                <w:sz w:val="20"/>
                <w:szCs w:val="20"/>
              </w:rPr>
              <w:t>ове.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Анализировать слова с целью выделения в них гласных звуков, одинаковых гласных звуков и др</w:t>
            </w:r>
            <w:proofErr w:type="gramStart"/>
            <w:r w:rsidRPr="00C7501E">
              <w:rPr>
                <w:iCs/>
                <w:sz w:val="20"/>
                <w:szCs w:val="20"/>
              </w:rPr>
              <w:t>..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Наблюдать над способами пополнения словарного запаса русского языка.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12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Гласные звуки и буква. Слова с буквой Э.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Узнают, </w:t>
            </w:r>
            <w:r w:rsidRPr="00C7501E">
              <w:rPr>
                <w:color w:val="000000"/>
                <w:sz w:val="20"/>
                <w:szCs w:val="20"/>
              </w:rPr>
              <w:t>что буквы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>в начале слова и после гласной обозначает два звука.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Научатся: </w:t>
            </w:r>
            <w:r w:rsidRPr="00C7501E">
              <w:rPr>
                <w:color w:val="000000"/>
                <w:sz w:val="20"/>
                <w:szCs w:val="20"/>
              </w:rPr>
              <w:t>производить звукобуквенный анализ слов, давать характери</w:t>
            </w:r>
            <w:r w:rsidRPr="00C7501E">
              <w:rPr>
                <w:color w:val="000000"/>
                <w:sz w:val="20"/>
                <w:szCs w:val="20"/>
              </w:rPr>
              <w:softHyphen/>
              <w:t>стику изученным звукам, читать слоги, слова, предложения и неболь</w:t>
            </w:r>
            <w:r w:rsidRPr="00C7501E">
              <w:rPr>
                <w:color w:val="000000"/>
                <w:sz w:val="20"/>
                <w:szCs w:val="20"/>
              </w:rPr>
              <w:softHyphen/>
              <w:t>шой текст с изученными буквами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формулиро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и удерживать учебную задачу, составлять план и по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следовательность действий.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деятельности.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Установка на об</w:t>
            </w:r>
            <w:r w:rsidRPr="00C7501E">
              <w:rPr>
                <w:color w:val="000000"/>
                <w:sz w:val="20"/>
                <w:szCs w:val="20"/>
              </w:rPr>
              <w:softHyphen/>
              <w:t>щечеловеческие ценности и пра</w:t>
            </w:r>
            <w:r w:rsidRPr="00C7501E">
              <w:rPr>
                <w:color w:val="000000"/>
                <w:sz w:val="20"/>
                <w:szCs w:val="20"/>
              </w:rPr>
              <w:softHyphen/>
              <w:t>вила, определя</w:t>
            </w:r>
            <w:r w:rsidRPr="00C7501E">
              <w:rPr>
                <w:color w:val="000000"/>
                <w:sz w:val="20"/>
                <w:szCs w:val="20"/>
              </w:rPr>
              <w:softHyphen/>
              <w:t>ющие отноше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сверстников друг к другу, к окружающим людям, учите</w:t>
            </w:r>
            <w:r w:rsidRPr="00C7501E">
              <w:rPr>
                <w:color w:val="000000"/>
                <w:sz w:val="20"/>
                <w:szCs w:val="20"/>
              </w:rPr>
              <w:softHyphen/>
              <w:t>лям, позитивное сотрудничество в разных ситуа</w:t>
            </w:r>
            <w:r w:rsidRPr="00C7501E">
              <w:rPr>
                <w:color w:val="000000"/>
                <w:sz w:val="20"/>
                <w:szCs w:val="20"/>
              </w:rPr>
              <w:softHyphen/>
              <w:t>циях (определе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совместной цели и задач взаимодействия)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Объяснять причины расхождения количества звуков и бу</w:t>
            </w:r>
            <w:proofErr w:type="gramStart"/>
            <w:r w:rsidRPr="00C7501E">
              <w:rPr>
                <w:iCs/>
                <w:sz w:val="20"/>
                <w:szCs w:val="20"/>
              </w:rPr>
              <w:t>кв в сл</w:t>
            </w:r>
            <w:proofErr w:type="gramEnd"/>
            <w:r w:rsidRPr="00C7501E">
              <w:rPr>
                <w:iCs/>
                <w:sz w:val="20"/>
                <w:szCs w:val="20"/>
              </w:rPr>
              <w:t>ове.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Анализировать слова с целью выделения в них гласных звуков, одинаковых гласных звуков и др</w:t>
            </w:r>
            <w:proofErr w:type="gramStart"/>
            <w:r w:rsidRPr="00C7501E">
              <w:rPr>
                <w:iCs/>
                <w:sz w:val="20"/>
                <w:szCs w:val="20"/>
              </w:rPr>
              <w:t>..</w:t>
            </w:r>
            <w:proofErr w:type="gramEnd"/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Наблюдать над способами пополнения словарного запаса русского языка.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13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Обозначение ударного гласного буквой на письме.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Узнают, </w:t>
            </w:r>
            <w:r w:rsidRPr="00C7501E">
              <w:rPr>
                <w:color w:val="000000"/>
                <w:sz w:val="20"/>
                <w:szCs w:val="20"/>
              </w:rPr>
              <w:t>что буквы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>в начале слова и после гласной обозначает два звука.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Научатся: </w:t>
            </w:r>
            <w:r w:rsidRPr="00C7501E">
              <w:rPr>
                <w:color w:val="000000"/>
                <w:sz w:val="20"/>
                <w:szCs w:val="20"/>
              </w:rPr>
              <w:t xml:space="preserve">производить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звукобуквенный анализ слов, давать характери</w:t>
            </w:r>
            <w:r w:rsidRPr="00C7501E">
              <w:rPr>
                <w:color w:val="000000"/>
                <w:sz w:val="20"/>
                <w:szCs w:val="20"/>
              </w:rPr>
              <w:softHyphen/>
              <w:t>стику изученным звукам, читать слоги, слова, предложения и неболь</w:t>
            </w:r>
            <w:r w:rsidRPr="00C7501E">
              <w:rPr>
                <w:color w:val="000000"/>
                <w:sz w:val="20"/>
                <w:szCs w:val="20"/>
              </w:rPr>
              <w:softHyphen/>
              <w:t>шой текст с изученными буквами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формулиро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и удерживать учебную задачу, составлять план и по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следовательность действий. </w:t>
            </w:r>
            <w:r w:rsidRPr="00C7501E">
              <w:rPr>
                <w:bCs/>
                <w:color w:val="000000"/>
                <w:sz w:val="20"/>
                <w:szCs w:val="20"/>
              </w:rPr>
              <w:lastRenderedPageBreak/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деятельности.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задавать вопросы, строить понятные для партнера высказывания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Установка на об</w:t>
            </w:r>
            <w:r w:rsidRPr="00C7501E">
              <w:rPr>
                <w:color w:val="000000"/>
                <w:sz w:val="20"/>
                <w:szCs w:val="20"/>
              </w:rPr>
              <w:softHyphen/>
              <w:t>щечеловеческие ценности и пра</w:t>
            </w:r>
            <w:r w:rsidRPr="00C7501E">
              <w:rPr>
                <w:color w:val="000000"/>
                <w:sz w:val="20"/>
                <w:szCs w:val="20"/>
              </w:rPr>
              <w:softHyphen/>
              <w:t>вила, определя</w:t>
            </w:r>
            <w:r w:rsidRPr="00C7501E">
              <w:rPr>
                <w:color w:val="000000"/>
                <w:sz w:val="20"/>
                <w:szCs w:val="20"/>
              </w:rPr>
              <w:softHyphen/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ющие отноше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сверстников друг к другу, к окружающим людям, учите</w:t>
            </w:r>
            <w:r w:rsidRPr="00C7501E">
              <w:rPr>
                <w:color w:val="000000"/>
                <w:sz w:val="20"/>
                <w:szCs w:val="20"/>
              </w:rPr>
              <w:softHyphen/>
              <w:t>лям, позитивное сотрудничество в разных ситуа</w:t>
            </w:r>
            <w:r w:rsidRPr="00C7501E">
              <w:rPr>
                <w:color w:val="000000"/>
                <w:sz w:val="20"/>
                <w:szCs w:val="20"/>
              </w:rPr>
              <w:softHyphen/>
              <w:t>циях (определе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ние совместной цели и задач взаимодействия)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lastRenderedPageBreak/>
              <w:t>Писать двусложные слова с безударным гласным и объяснять их правописание.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Запоминать написание </w:t>
            </w:r>
            <w:r w:rsidRPr="00C7501E">
              <w:rPr>
                <w:iCs/>
                <w:sz w:val="20"/>
                <w:szCs w:val="20"/>
              </w:rPr>
              <w:lastRenderedPageBreak/>
              <w:t>непроверяемой буквы безударного гласного звука в словах, предусмотренных программой 1 класса.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14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Особенности проверяемых и проверочных слов.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гласной буквы в безударном слоге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одбирать проверочное слово, обосновывая написание гласной в безударном слоге, обозначать бук</w:t>
            </w:r>
            <w:r w:rsidRPr="00C7501E">
              <w:rPr>
                <w:color w:val="000000"/>
                <w:sz w:val="20"/>
                <w:szCs w:val="20"/>
              </w:rPr>
              <w:softHyphen/>
              <w:t>вой безударный гласный в двусложных словах,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этапы своей работы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Стремление к познанию но</w:t>
            </w:r>
            <w:r w:rsidRPr="00C7501E">
              <w:rPr>
                <w:color w:val="000000"/>
                <w:sz w:val="20"/>
                <w:szCs w:val="20"/>
              </w:rPr>
              <w:softHyphen/>
              <w:t>вого, самооценка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проверочное и проверяемое слова.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15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Правописание гласных в ударных и безударных слогах.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гласной буквы в безударном слоге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одбирать проверочное слово, обосновывая написание гласной в безударном слоге, обозначать бук</w:t>
            </w:r>
            <w:r w:rsidRPr="00C7501E">
              <w:rPr>
                <w:color w:val="000000"/>
                <w:sz w:val="20"/>
                <w:szCs w:val="20"/>
              </w:rPr>
              <w:softHyphen/>
              <w:t>вой безударный гласный в двусложных словах,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этапы своей работы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Стремление к познанию но</w:t>
            </w:r>
            <w:r w:rsidRPr="00C7501E">
              <w:rPr>
                <w:color w:val="000000"/>
                <w:sz w:val="20"/>
                <w:szCs w:val="20"/>
              </w:rPr>
              <w:softHyphen/>
              <w:t>вого, самооценка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в слове согласные звуки по их признакам.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Наблюдать над образованием согласных звуков и правильно их произносить.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Определять согласный звук в слове и вне слова.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16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гласной буквы в безударном слоге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одбирать проверочное слово, обосновывая написание гласной в безударном слоге, обозначать бук</w:t>
            </w:r>
            <w:r w:rsidRPr="00C7501E">
              <w:rPr>
                <w:color w:val="000000"/>
                <w:sz w:val="20"/>
                <w:szCs w:val="20"/>
              </w:rPr>
              <w:softHyphen/>
              <w:t>вой безударный гласный в двусложных словах,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нивать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этапы своей работы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лять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Стремление к познанию но</w:t>
            </w:r>
            <w:r w:rsidRPr="00C7501E">
              <w:rPr>
                <w:color w:val="000000"/>
                <w:sz w:val="20"/>
                <w:szCs w:val="20"/>
              </w:rPr>
              <w:softHyphen/>
              <w:t>вого, самооценка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в слове согласные звуки по их признакам.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Наблюдать над образованием согласных звуков и правильно их произносить.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Определять согласный звук в слове и вне слова.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17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Согласные звуки и буквы. Слова с удвоенными согласными.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гласной буквы в безударном слоге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одбирать проверочное слово, обосновывая написание гласной в безударном слоге, обозначать бук</w:t>
            </w:r>
            <w:r w:rsidRPr="00C7501E">
              <w:rPr>
                <w:color w:val="000000"/>
                <w:sz w:val="20"/>
                <w:szCs w:val="20"/>
              </w:rPr>
              <w:softHyphen/>
              <w:t>вой безударный гласный в двусложных словах,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этапы своей работы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Стремление к познанию но</w:t>
            </w:r>
            <w:r w:rsidRPr="00C7501E">
              <w:rPr>
                <w:color w:val="000000"/>
                <w:sz w:val="20"/>
                <w:szCs w:val="20"/>
              </w:rPr>
              <w:softHyphen/>
              <w:t>вого, самооценка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Создавать совместно со сверстниками и взрослыми (родными и др.) собственный информационный объект (по аналогии </w:t>
            </w:r>
            <w:proofErr w:type="gramStart"/>
            <w:r w:rsidRPr="00C7501E">
              <w:rPr>
                <w:iCs/>
                <w:sz w:val="20"/>
                <w:szCs w:val="20"/>
              </w:rPr>
              <w:t>с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 данным). Участвовать в презентации своих проектов</w:t>
            </w: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18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Слова с буквами</w:t>
            </w:r>
            <w:proofErr w:type="gramStart"/>
            <w:r w:rsidRPr="004F7BF9">
              <w:rPr>
                <w:color w:val="000000" w:themeColor="text1"/>
              </w:rPr>
              <w:t xml:space="preserve"> И</w:t>
            </w:r>
            <w:proofErr w:type="gramEnd"/>
            <w:r w:rsidRPr="004F7BF9">
              <w:rPr>
                <w:color w:val="000000" w:themeColor="text1"/>
              </w:rPr>
              <w:t xml:space="preserve"> </w:t>
            </w:r>
            <w:proofErr w:type="spellStart"/>
            <w:r w:rsidRPr="004F7BF9">
              <w:rPr>
                <w:color w:val="000000" w:themeColor="text1"/>
              </w:rPr>
              <w:t>и</w:t>
            </w:r>
            <w:proofErr w:type="spellEnd"/>
            <w:r w:rsidRPr="004F7BF9">
              <w:rPr>
                <w:color w:val="000000" w:themeColor="text1"/>
              </w:rPr>
              <w:t xml:space="preserve"> Й.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познакомятся со способом переноса слов с буквой Й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Научатся: </w:t>
            </w:r>
            <w:r w:rsidRPr="00C7501E">
              <w:rPr>
                <w:color w:val="000000"/>
                <w:sz w:val="20"/>
                <w:szCs w:val="20"/>
              </w:rPr>
              <w:t>различать и правильно писать слова с гласным звуком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501E">
              <w:rPr>
                <w:color w:val="000000"/>
                <w:sz w:val="20"/>
                <w:szCs w:val="20"/>
              </w:rPr>
              <w:t>и</w:t>
            </w:r>
            <w:proofErr w:type="spellEnd"/>
            <w:r w:rsidRPr="00C7501E">
              <w:rPr>
                <w:color w:val="000000"/>
                <w:sz w:val="20"/>
                <w:szCs w:val="20"/>
              </w:rPr>
              <w:t xml:space="preserve"> согласным звуком Й; 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 и условиями ее реализации.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самостоя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 выделять и формули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C7501E">
              <w:rPr>
                <w:color w:val="000000"/>
                <w:sz w:val="20"/>
                <w:szCs w:val="20"/>
              </w:rPr>
              <w:softHyphen/>
              <w:t>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адекват</w:t>
            </w:r>
            <w:r w:rsidRPr="00C7501E">
              <w:rPr>
                <w:color w:val="000000"/>
                <w:sz w:val="20"/>
                <w:szCs w:val="20"/>
              </w:rPr>
              <w:softHyphen/>
              <w:t>но использовать речь для пла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Самооценка 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согласный звук [й’] и гласный звук [и].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Составлять слова из слогов, в одном из которых есть звук [й’].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Определять путём наблюдения способы переноса слов с буквой «и </w:t>
            </w:r>
            <w:proofErr w:type="gramStart"/>
            <w:r w:rsidRPr="00C7501E">
              <w:rPr>
                <w:iCs/>
                <w:sz w:val="20"/>
                <w:szCs w:val="20"/>
              </w:rPr>
              <w:t>краткое</w:t>
            </w:r>
            <w:proofErr w:type="gramEnd"/>
            <w:r w:rsidRPr="00C7501E">
              <w:rPr>
                <w:iCs/>
                <w:sz w:val="20"/>
                <w:szCs w:val="20"/>
              </w:rPr>
              <w:t>» (май-ка).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19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Твердые и мягкие согласные звуки.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>Научатся: распознавать в словах мягкие и твердые согласные звуки</w:t>
            </w:r>
            <w:r>
              <w:rPr>
                <w:bCs/>
                <w:color w:val="000000"/>
                <w:sz w:val="20"/>
                <w:szCs w:val="20"/>
              </w:rPr>
              <w:t xml:space="preserve">. Узнают </w:t>
            </w:r>
            <w:r w:rsidRPr="00C7501E">
              <w:rPr>
                <w:bCs/>
                <w:color w:val="000000"/>
                <w:sz w:val="20"/>
                <w:szCs w:val="20"/>
              </w:rPr>
              <w:t>способ</w:t>
            </w:r>
            <w:r>
              <w:rPr>
                <w:bCs/>
                <w:color w:val="000000"/>
                <w:sz w:val="20"/>
                <w:szCs w:val="20"/>
              </w:rPr>
              <w:t>ы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обозначения твердости-мягкости согласного на письме.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>вывать свою точку зрения, целостный, со</w:t>
            </w:r>
            <w:r w:rsidRPr="00C7501E">
              <w:rPr>
                <w:color w:val="000000"/>
                <w:sz w:val="20"/>
                <w:szCs w:val="20"/>
              </w:rPr>
              <w:softHyphen/>
              <w:t>циально ориен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тированный взгляд на мир в единстве и разнообразии природы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Различать в слове и вне слова мягкие и твёрдые, парные и непарные согласные звуки. 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Работать с графической информацией, анализировать таблицу, получать новые сведения о согласных звуках.</w:t>
            </w: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20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Парные и непарные по твердости-мягкости согласные звуки.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узнают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способ</w:t>
            </w:r>
            <w:r>
              <w:rPr>
                <w:bCs/>
                <w:color w:val="000000"/>
                <w:sz w:val="20"/>
                <w:szCs w:val="20"/>
              </w:rPr>
              <w:t>ы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обозначения твердости-мягкости согласного на письме.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>Научатся: распознавать в словах мягкие и твердые согласные звуки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общие приемы решения задач,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>вывать свою точку зрения, целостный, со</w:t>
            </w:r>
            <w:r w:rsidRPr="00C7501E">
              <w:rPr>
                <w:color w:val="000000"/>
                <w:sz w:val="20"/>
                <w:szCs w:val="20"/>
              </w:rPr>
              <w:softHyphen/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циально ориен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тированный взгляд на мир в единстве и разнообразии природы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lastRenderedPageBreak/>
              <w:t xml:space="preserve">Различать в слове и вне слова мягкие и твёрдые, парные и непарные согласные звуки. </w:t>
            </w:r>
          </w:p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Работать с графической информацией, </w:t>
            </w:r>
            <w:r w:rsidRPr="00C7501E">
              <w:rPr>
                <w:iCs/>
                <w:sz w:val="20"/>
                <w:szCs w:val="20"/>
              </w:rPr>
              <w:lastRenderedPageBreak/>
              <w:t>анализировать таблицу, получать новые сведения о согласных звуках.</w:t>
            </w: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21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Обозначение мягкости согласных звуков Ь. Перенос слов с Ь.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 обозначения мягкости согласных  с помощью Ь, переносить слова с Ь.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распознавать где нужно обозначать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 мягкость согласного Ь, переносить слова с Ь.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Самооценка 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Соотносить количество звуков и букв в таких словах, как конь, день, деньки.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Объяснять причины расхождения звуков и букв в этих словах.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Подбирать примеры слов с мягким знаком (ь).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22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Восстановление текста с нарушенным порядком предложений.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>Научатся применять правила правописания в практической деятельности.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удерживать учебную задачу, составлять план и 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следовательность действий.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Познавательные: Рефлексия способов и условий действий.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Коммуникативные: ставить вопросы, обращаться за помощью, формулировать свои затруднения.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Самооценка  на основе крите</w:t>
            </w:r>
            <w:r w:rsidRPr="00C7501E">
              <w:rPr>
                <w:color w:val="000000"/>
                <w:sz w:val="20"/>
                <w:szCs w:val="20"/>
              </w:rPr>
              <w:softHyphen/>
              <w:t>риев успешности учебной дея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Восстанавливать текст с нарушенным порядком предложений,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определять последовательность повествования с опорой на рисунок, составлять текст из предложений.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23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Парные глухие и звонкие согласные звуки.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парных согласных в конце слова путем из</w:t>
            </w:r>
            <w:r w:rsidRPr="00C7501E">
              <w:rPr>
                <w:color w:val="000000"/>
                <w:sz w:val="20"/>
                <w:szCs w:val="20"/>
              </w:rPr>
              <w:softHyphen/>
              <w:t>менения формы слов</w:t>
            </w:r>
            <w:r>
              <w:rPr>
                <w:color w:val="000000"/>
                <w:sz w:val="20"/>
                <w:szCs w:val="20"/>
              </w:rPr>
              <w:t xml:space="preserve">а, </w:t>
            </w:r>
            <w:r w:rsidRPr="00C7501E">
              <w:rPr>
                <w:color w:val="000000"/>
                <w:sz w:val="20"/>
                <w:szCs w:val="20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общие 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>вывать свою точку зрения, целостный, со</w:t>
            </w:r>
            <w:r w:rsidRPr="00C7501E">
              <w:rPr>
                <w:color w:val="000000"/>
                <w:sz w:val="20"/>
                <w:szCs w:val="20"/>
              </w:rPr>
              <w:softHyphen/>
              <w:t>циально ориен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тированный взгляд на мир в единстве и разнообразии природы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Определять на слух парный по глухости-звонкости согласный звук на конце слова.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Соотносить произношение и написание парного звонкого согласного звука на конце слова.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24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Правописание парных согласных звуков на конце слов.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>научатся спо</w:t>
            </w:r>
            <w:r w:rsidRPr="00C7501E">
              <w:rPr>
                <w:color w:val="000000"/>
                <w:sz w:val="20"/>
                <w:szCs w:val="20"/>
              </w:rPr>
              <w:softHyphen/>
              <w:t>собу проверки написа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ния парных согласных в конце слова путем из</w:t>
            </w:r>
            <w:r w:rsidRPr="00C7501E">
              <w:rPr>
                <w:color w:val="000000"/>
                <w:sz w:val="20"/>
                <w:szCs w:val="20"/>
              </w:rPr>
              <w:softHyphen/>
              <w:t>менения формы слова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 xml:space="preserve">распознавать в слове парный согласный,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требующий проверки, подбирать проверочное слово, обосновывая написание парного согласного в слове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задачей, преобразовы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практическую задачу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познавательную.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использо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вать общие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приемы решения задач, контролировать и оце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нивать процесс и результат действия.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опреде</w:t>
            </w:r>
            <w:r w:rsidRPr="00C7501E">
              <w:rPr>
                <w:color w:val="000000"/>
                <w:sz w:val="20"/>
                <w:szCs w:val="20"/>
              </w:rPr>
              <w:softHyphen/>
              <w:t>лять общую цель и пути ее достижения, осуществлять взаимный контроль, ставить и задавать вопросы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вывать свою точку зрения,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целостный, со</w:t>
            </w:r>
            <w:r w:rsidRPr="00C7501E">
              <w:rPr>
                <w:color w:val="000000"/>
                <w:sz w:val="20"/>
                <w:szCs w:val="20"/>
              </w:rPr>
              <w:softHyphen/>
              <w:t>циально ориен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тированный взгляд на мир в единстве и разнообразии природы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lastRenderedPageBreak/>
              <w:t xml:space="preserve">Определять на слух парный по глухости-звонкости согласный звук на конце слова.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Соотносить произношение и </w:t>
            </w:r>
            <w:r w:rsidRPr="00C7501E">
              <w:rPr>
                <w:iCs/>
                <w:sz w:val="20"/>
                <w:szCs w:val="20"/>
              </w:rPr>
              <w:lastRenderedPageBreak/>
              <w:t>написание парного звонкого согласного звука на конце слова.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Шипящие согласные звуки. Проект «Скороговорки».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C4F6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 xml:space="preserve">научатся 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объ</w:t>
            </w:r>
            <w:r w:rsidRPr="00C7501E">
              <w:rPr>
                <w:color w:val="000000"/>
                <w:sz w:val="20"/>
                <w:szCs w:val="20"/>
              </w:rPr>
              <w:softHyphen/>
              <w:t>яснять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 xml:space="preserve"> почему звук шипящий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C7501E">
              <w:rPr>
                <w:color w:val="000000"/>
                <w:sz w:val="20"/>
                <w:szCs w:val="20"/>
              </w:rPr>
              <w:t>писать слова с  шипящими согласными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 и условиями ее реализации.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самостоя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 выделять и формули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C7501E">
              <w:rPr>
                <w:color w:val="000000"/>
                <w:sz w:val="20"/>
                <w:szCs w:val="20"/>
              </w:rPr>
              <w:softHyphen/>
              <w:t>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адекват</w:t>
            </w:r>
            <w:r w:rsidRPr="00C7501E">
              <w:rPr>
                <w:color w:val="000000"/>
                <w:sz w:val="20"/>
                <w:szCs w:val="20"/>
              </w:rPr>
              <w:softHyphen/>
              <w:t>но использовать речь для пла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C7501E">
              <w:rPr>
                <w:color w:val="000000"/>
                <w:sz w:val="20"/>
                <w:szCs w:val="20"/>
              </w:rPr>
              <w:softHyphen/>
              <w:t>ход из спорных ситуаций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Различать шипящие согласные звуки в слове и вне слова.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Дифференцировать непарные мягкие и непарные твёрдые согласные звуки.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Правильно произносить шипящие согласные звуки.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26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Буквосочетания чк, чн, чт.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объ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яснять, почему правило о сочетаниях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чк - чн, </w:t>
            </w:r>
            <w:proofErr w:type="gramStart"/>
            <w:r w:rsidRPr="00C7501E">
              <w:rPr>
                <w:iCs/>
                <w:color w:val="000000"/>
                <w:sz w:val="20"/>
                <w:szCs w:val="20"/>
              </w:rPr>
              <w:t>чт</w:t>
            </w:r>
            <w:proofErr w:type="gramEnd"/>
            <w:r w:rsidRPr="00C7501E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надо запомнить, </w:t>
            </w:r>
            <w:r w:rsidRPr="00C7501E">
              <w:rPr>
                <w:color w:val="000000"/>
                <w:sz w:val="20"/>
                <w:szCs w:val="20"/>
              </w:rPr>
              <w:t xml:space="preserve">писать слова с сочетаниями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чк - чн, чт, </w:t>
            </w:r>
            <w:r w:rsidRPr="00C7501E">
              <w:rPr>
                <w:color w:val="000000"/>
                <w:sz w:val="20"/>
                <w:szCs w:val="20"/>
              </w:rPr>
              <w:t>контролировать и оценивать этапы своей работы; применять пра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вила правописания слов с сочетаниями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чк </w:t>
            </w:r>
            <w:r w:rsidRPr="00C7501E">
              <w:rPr>
                <w:color w:val="000000"/>
                <w:sz w:val="20"/>
                <w:szCs w:val="20"/>
              </w:rPr>
              <w:t xml:space="preserve">- </w:t>
            </w:r>
            <w:r w:rsidRPr="00C7501E">
              <w:rPr>
                <w:iCs/>
                <w:color w:val="000000"/>
                <w:sz w:val="20"/>
                <w:szCs w:val="20"/>
              </w:rPr>
              <w:t>чн, чт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выбирать дей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ствия в соответствии с постав</w:t>
            </w:r>
            <w:r w:rsidRPr="00C7501E">
              <w:rPr>
                <w:color w:val="000000"/>
                <w:sz w:val="20"/>
                <w:szCs w:val="20"/>
              </w:rPr>
              <w:softHyphen/>
              <w:t>ленной задачей и условиями ее реализации.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>самостоя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 выделять и формули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C7501E">
              <w:rPr>
                <w:color w:val="000000"/>
                <w:sz w:val="20"/>
                <w:szCs w:val="20"/>
              </w:rPr>
              <w:softHyphen/>
              <w:t>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адекват</w:t>
            </w:r>
            <w:r w:rsidRPr="00C7501E">
              <w:rPr>
                <w:color w:val="000000"/>
                <w:sz w:val="20"/>
                <w:szCs w:val="20"/>
              </w:rPr>
              <w:softHyphen/>
              <w:t>но использовать речь для пла</w:t>
            </w:r>
            <w:r w:rsidRPr="00C7501E">
              <w:rPr>
                <w:color w:val="000000"/>
                <w:sz w:val="20"/>
                <w:szCs w:val="20"/>
              </w:rPr>
              <w:softHyphen/>
              <w:t>нирования и регуляции своего действия, формулировать свои затруднения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Участие в со</w:t>
            </w:r>
            <w:r w:rsidRPr="00C7501E">
              <w:rPr>
                <w:color w:val="000000"/>
                <w:sz w:val="20"/>
                <w:szCs w:val="20"/>
              </w:rPr>
              <w:softHyphen/>
              <w:t>вместной работе, умение обосно</w:t>
            </w:r>
            <w:r w:rsidRPr="00C7501E">
              <w:rPr>
                <w:color w:val="000000"/>
                <w:sz w:val="20"/>
                <w:szCs w:val="20"/>
              </w:rPr>
              <w:softHyphen/>
              <w:t>вывать свою точку зрения, выслушивать одноклассников, не создавать конфликтов и находить вы</w:t>
            </w:r>
            <w:r w:rsidRPr="00C7501E">
              <w:rPr>
                <w:color w:val="000000"/>
                <w:sz w:val="20"/>
                <w:szCs w:val="20"/>
              </w:rPr>
              <w:softHyphen/>
              <w:t>ход из спорных ситуаций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Находить в словах сочетания чк, чн, </w:t>
            </w:r>
            <w:proofErr w:type="gramStart"/>
            <w:r w:rsidRPr="00C7501E">
              <w:rPr>
                <w:iCs/>
                <w:sz w:val="20"/>
                <w:szCs w:val="20"/>
              </w:rPr>
              <w:t>чт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, подбирать примеры слов с такими сочетаниями. Работать с форзацем учебника «Чудо-городок звуков» и «Чудо-городок букв». 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Произносить слова с сочетаниями чн, </w:t>
            </w:r>
            <w:proofErr w:type="gramStart"/>
            <w:r w:rsidRPr="00C7501E">
              <w:rPr>
                <w:iCs/>
                <w:sz w:val="20"/>
                <w:szCs w:val="20"/>
              </w:rPr>
              <w:t>чт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 (чтобы, скучно и др.) в соответствии с нормами литературного произношения и оценивать с этой точки зрения произнесённое слово.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Писать слова с сочетаниями чк, чн, чт.</w:t>
            </w:r>
          </w:p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27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 xml:space="preserve">Гласные после шипящих в сочетаниях жи-ши, </w:t>
            </w:r>
            <w:proofErr w:type="gramStart"/>
            <w:r w:rsidRPr="004F7BF9">
              <w:rPr>
                <w:color w:val="000000" w:themeColor="text1"/>
              </w:rPr>
              <w:t>ча-ща</w:t>
            </w:r>
            <w:proofErr w:type="gramEnd"/>
            <w:r w:rsidRPr="004F7BF9">
              <w:rPr>
                <w:color w:val="000000" w:themeColor="text1"/>
              </w:rPr>
              <w:t>, чу-щу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объ</w:t>
            </w:r>
            <w:r w:rsidRPr="00C7501E">
              <w:rPr>
                <w:color w:val="000000"/>
                <w:sz w:val="20"/>
                <w:szCs w:val="20"/>
              </w:rPr>
              <w:softHyphen/>
              <w:t>яснять, почему в соче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таниях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ча - ща, чу </w:t>
            </w:r>
            <w:r w:rsidRPr="00C7501E">
              <w:rPr>
                <w:color w:val="000000"/>
                <w:sz w:val="20"/>
                <w:szCs w:val="20"/>
              </w:rPr>
              <w:t xml:space="preserve">- </w:t>
            </w:r>
            <w:r w:rsidRPr="00C7501E">
              <w:rPr>
                <w:iCs/>
                <w:color w:val="000000"/>
                <w:sz w:val="20"/>
                <w:szCs w:val="20"/>
              </w:rPr>
              <w:t>щу</w:t>
            </w:r>
            <w:r w:rsidRPr="00C7501E">
              <w:rPr>
                <w:color w:val="000000"/>
                <w:sz w:val="20"/>
                <w:szCs w:val="20"/>
              </w:rPr>
              <w:t xml:space="preserve"> надо запомнить напи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сание гласных </w:t>
            </w:r>
            <w:r w:rsidRPr="00C7501E">
              <w:rPr>
                <w:bCs/>
                <w:iCs/>
                <w:color w:val="000000"/>
                <w:sz w:val="20"/>
                <w:szCs w:val="20"/>
              </w:rPr>
              <w:t xml:space="preserve">а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и у. </w:t>
            </w:r>
            <w:r w:rsidRPr="00C7501E">
              <w:rPr>
                <w:color w:val="000000"/>
                <w:sz w:val="20"/>
                <w:szCs w:val="20"/>
              </w:rPr>
              <w:t>научатся объ</w:t>
            </w:r>
            <w:r w:rsidRPr="00C7501E">
              <w:rPr>
                <w:color w:val="000000"/>
                <w:sz w:val="20"/>
                <w:szCs w:val="20"/>
              </w:rPr>
              <w:softHyphen/>
              <w:t>яснять, почему в соче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таниях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жи - ши </w:t>
            </w:r>
            <w:r w:rsidRPr="00C7501E">
              <w:rPr>
                <w:color w:val="000000"/>
                <w:sz w:val="20"/>
                <w:szCs w:val="20"/>
              </w:rPr>
              <w:t xml:space="preserve">надо запомнить написание гласной </w:t>
            </w:r>
            <w:r>
              <w:rPr>
                <w:bCs/>
                <w:color w:val="000000"/>
                <w:sz w:val="20"/>
                <w:szCs w:val="20"/>
              </w:rPr>
              <w:t xml:space="preserve">и,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7501E">
              <w:rPr>
                <w:color w:val="000000"/>
                <w:sz w:val="20"/>
                <w:szCs w:val="20"/>
              </w:rPr>
              <w:t xml:space="preserve">писать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 xml:space="preserve">слова с сочетаниями </w:t>
            </w:r>
            <w:r w:rsidRPr="00C7501E">
              <w:rPr>
                <w:iCs/>
                <w:color w:val="000000"/>
                <w:sz w:val="20"/>
                <w:szCs w:val="20"/>
              </w:rPr>
              <w:t xml:space="preserve">ча </w:t>
            </w:r>
            <w:r w:rsidRPr="00C7501E">
              <w:rPr>
                <w:color w:val="000000"/>
                <w:sz w:val="20"/>
                <w:szCs w:val="20"/>
              </w:rPr>
              <w:t xml:space="preserve">- </w:t>
            </w:r>
            <w:r w:rsidRPr="00C7501E">
              <w:rPr>
                <w:iCs/>
                <w:color w:val="000000"/>
                <w:sz w:val="20"/>
                <w:szCs w:val="20"/>
              </w:rPr>
              <w:t>ща, ч</w:t>
            </w:r>
            <w:proofErr w:type="gramStart"/>
            <w:r w:rsidRPr="00C7501E">
              <w:rPr>
                <w:iCs/>
                <w:color w:val="000000"/>
                <w:sz w:val="20"/>
                <w:szCs w:val="20"/>
              </w:rPr>
              <w:t>у-</w:t>
            </w:r>
            <w:proofErr w:type="gramEnd"/>
            <w:r w:rsidRPr="00C7501E">
              <w:rPr>
                <w:iCs/>
                <w:color w:val="000000"/>
                <w:sz w:val="20"/>
                <w:szCs w:val="20"/>
              </w:rPr>
              <w:t xml:space="preserve"> щу, жи-ши, </w:t>
            </w:r>
            <w:r w:rsidRPr="00C7501E">
              <w:rPr>
                <w:color w:val="000000"/>
                <w:sz w:val="20"/>
                <w:szCs w:val="20"/>
              </w:rPr>
              <w:t>контролировать и оценивать этапы своей работы; применять пра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вила правописания слов с сочетаниями </w:t>
            </w:r>
            <w:r w:rsidRPr="00C7501E">
              <w:rPr>
                <w:iCs/>
                <w:color w:val="000000"/>
                <w:sz w:val="20"/>
                <w:szCs w:val="20"/>
              </w:rPr>
              <w:t>ча – ща, жи-ши</w:t>
            </w:r>
          </w:p>
        </w:tc>
        <w:tc>
          <w:tcPr>
            <w:tcW w:w="3496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lastRenderedPageBreak/>
              <w:t xml:space="preserve">Регулятивные: </w:t>
            </w:r>
            <w:r w:rsidRPr="00C7501E">
              <w:rPr>
                <w:color w:val="000000"/>
                <w:sz w:val="20"/>
                <w:szCs w:val="20"/>
              </w:rPr>
              <w:t>формулиро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и удерживать учебную задачу, применять установленные правила в планирова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нии способа решения.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C7501E">
              <w:rPr>
                <w:color w:val="000000"/>
                <w:sz w:val="20"/>
                <w:szCs w:val="20"/>
              </w:rPr>
              <w:t xml:space="preserve">ставить и формулировать проблемы, использовать знаково-символические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 xml:space="preserve">средства. 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анализи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информацию, аргумен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тировать свою позицию и ко</w:t>
            </w:r>
            <w:r w:rsidRPr="00C7501E">
              <w:rPr>
                <w:color w:val="000000"/>
                <w:sz w:val="20"/>
                <w:szCs w:val="20"/>
              </w:rPr>
              <w:softHyphen/>
              <w:t>ординировать ее с позициями партнеров; соблюдать про</w:t>
            </w:r>
            <w:r w:rsidRPr="00C7501E">
              <w:rPr>
                <w:color w:val="000000"/>
                <w:sz w:val="20"/>
                <w:szCs w:val="20"/>
              </w:rPr>
              <w:softHyphen/>
              <w:t>стейшие нормы речевого эти</w:t>
            </w:r>
            <w:r w:rsidRPr="00C7501E">
              <w:rPr>
                <w:color w:val="000000"/>
                <w:sz w:val="20"/>
                <w:szCs w:val="20"/>
              </w:rPr>
              <w:softHyphen/>
              <w:t>кета: здороваться, прощаться, благодарить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lastRenderedPageBreak/>
              <w:t>Осознание от</w:t>
            </w:r>
            <w:r w:rsidRPr="00C7501E">
              <w:rPr>
                <w:color w:val="000000"/>
                <w:sz w:val="20"/>
                <w:szCs w:val="20"/>
              </w:rPr>
              <w:softHyphen/>
              <w:t>ветственности человека за общее благополу</w:t>
            </w:r>
            <w:r w:rsidRPr="00C7501E">
              <w:rPr>
                <w:color w:val="000000"/>
                <w:sz w:val="20"/>
                <w:szCs w:val="20"/>
              </w:rPr>
              <w:softHyphen/>
              <w:t>чие, проявление активности во взаимодейст</w:t>
            </w:r>
            <w:r w:rsidRPr="00C7501E">
              <w:rPr>
                <w:color w:val="000000"/>
                <w:sz w:val="20"/>
                <w:szCs w:val="20"/>
              </w:rPr>
              <w:softHyphen/>
              <w:t xml:space="preserve">вии </w:t>
            </w:r>
            <w:r w:rsidRPr="00C7501E">
              <w:rPr>
                <w:color w:val="000000"/>
                <w:sz w:val="20"/>
                <w:szCs w:val="20"/>
              </w:rPr>
              <w:lastRenderedPageBreak/>
              <w:t>для решения коммуникатив</w:t>
            </w:r>
            <w:r w:rsidRPr="00C7501E">
              <w:rPr>
                <w:color w:val="000000"/>
                <w:sz w:val="20"/>
                <w:szCs w:val="20"/>
              </w:rPr>
              <w:softHyphen/>
              <w:t>ных и познава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тельных задач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lastRenderedPageBreak/>
              <w:t xml:space="preserve">Соотносить произношение ударных гласных в сочетаниях жи—ши, </w:t>
            </w:r>
            <w:proofErr w:type="gramStart"/>
            <w:r w:rsidRPr="00C7501E">
              <w:rPr>
                <w:iCs/>
                <w:sz w:val="20"/>
                <w:szCs w:val="20"/>
              </w:rPr>
              <w:t>ча—ща</w:t>
            </w:r>
            <w:proofErr w:type="gramEnd"/>
            <w:r w:rsidRPr="00C7501E">
              <w:rPr>
                <w:iCs/>
                <w:sz w:val="20"/>
                <w:szCs w:val="20"/>
              </w:rPr>
              <w:t>, чу—щу и их обозначение буквами.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Находить в словах сочетания жи—ши, </w:t>
            </w:r>
            <w:proofErr w:type="gramStart"/>
            <w:r w:rsidRPr="00C7501E">
              <w:rPr>
                <w:iCs/>
                <w:sz w:val="20"/>
                <w:szCs w:val="20"/>
              </w:rPr>
              <w:t>ча—ща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, </w:t>
            </w:r>
            <w:r w:rsidRPr="00C7501E">
              <w:rPr>
                <w:iCs/>
                <w:sz w:val="20"/>
                <w:szCs w:val="20"/>
              </w:rPr>
              <w:lastRenderedPageBreak/>
              <w:t>чу—щу, подбирать примеры слов с такими сочетаниями.</w:t>
            </w:r>
          </w:p>
          <w:p w:rsidR="008D25FC" w:rsidRPr="00C7501E" w:rsidRDefault="008D25FC" w:rsidP="00BC7CB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lastRenderedPageBreak/>
              <w:t>28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Заглавная буква в словах.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  <w:vMerge w:val="restart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научатся упот</w:t>
            </w:r>
            <w:r w:rsidRPr="00C7501E">
              <w:rPr>
                <w:color w:val="000000"/>
                <w:sz w:val="20"/>
                <w:szCs w:val="20"/>
              </w:rPr>
              <w:softHyphen/>
              <w:t>реблять изученное пра</w:t>
            </w:r>
            <w:r w:rsidRPr="00C7501E">
              <w:rPr>
                <w:color w:val="000000"/>
                <w:sz w:val="20"/>
                <w:szCs w:val="20"/>
              </w:rPr>
              <w:softHyphen/>
              <w:t>вило письма о заглавной букве в именах, отчествах, фамилиях людей, кличках животных, на</w:t>
            </w:r>
            <w:r w:rsidRPr="00C7501E">
              <w:rPr>
                <w:color w:val="000000"/>
                <w:sz w:val="20"/>
                <w:szCs w:val="20"/>
              </w:rPr>
              <w:softHyphen/>
              <w:t>званиях городов, рек, деревень, улиц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C7501E">
              <w:rPr>
                <w:color w:val="000000"/>
                <w:sz w:val="20"/>
                <w:szCs w:val="20"/>
              </w:rPr>
              <w:t>записывать под диктовку с коммен</w:t>
            </w:r>
            <w:r w:rsidRPr="00C7501E">
              <w:rPr>
                <w:color w:val="000000"/>
                <w:sz w:val="20"/>
                <w:szCs w:val="20"/>
              </w:rPr>
              <w:softHyphen/>
              <w:t>тированием слова и пред</w:t>
            </w:r>
            <w:r w:rsidRPr="00C7501E">
              <w:rPr>
                <w:color w:val="000000"/>
                <w:sz w:val="20"/>
                <w:szCs w:val="20"/>
              </w:rPr>
              <w:softHyphen/>
              <w:t>ложения, контролиро</w:t>
            </w:r>
            <w:r w:rsidRPr="00C7501E">
              <w:rPr>
                <w:color w:val="000000"/>
                <w:sz w:val="20"/>
                <w:szCs w:val="20"/>
              </w:rPr>
              <w:softHyphen/>
              <w:t>вать этапы своей рабо</w:t>
            </w:r>
            <w:r w:rsidRPr="00C7501E">
              <w:rPr>
                <w:color w:val="000000"/>
                <w:sz w:val="20"/>
                <w:szCs w:val="20"/>
              </w:rPr>
              <w:softHyphen/>
              <w:t>ты; владеть разборчи</w:t>
            </w:r>
            <w:r w:rsidRPr="00C7501E">
              <w:rPr>
                <w:color w:val="000000"/>
                <w:sz w:val="20"/>
                <w:szCs w:val="20"/>
              </w:rPr>
              <w:softHyphen/>
              <w:t>вым аккуратным пись</w:t>
            </w:r>
            <w:r w:rsidRPr="00C7501E">
              <w:rPr>
                <w:color w:val="000000"/>
                <w:sz w:val="20"/>
                <w:szCs w:val="20"/>
              </w:rPr>
              <w:softHyphen/>
              <w:t>мом с учетом гигиени</w:t>
            </w:r>
            <w:r w:rsidRPr="00C7501E">
              <w:rPr>
                <w:color w:val="000000"/>
                <w:sz w:val="20"/>
                <w:szCs w:val="20"/>
              </w:rPr>
              <w:softHyphen/>
              <w:t>ческих требований</w:t>
            </w:r>
          </w:p>
        </w:tc>
        <w:tc>
          <w:tcPr>
            <w:tcW w:w="3496" w:type="dxa"/>
            <w:vMerge w:val="restart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501E">
              <w:rPr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C7501E"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C7501E">
              <w:rPr>
                <w:color w:val="000000"/>
                <w:sz w:val="20"/>
                <w:szCs w:val="20"/>
              </w:rPr>
              <w:t>составлять план и последовательность действий и предвосхищать результат.</w:t>
            </w:r>
            <w:r w:rsidRPr="00C7501E">
              <w:rPr>
                <w:bCs/>
                <w:color w:val="000000"/>
                <w:sz w:val="20"/>
                <w:szCs w:val="20"/>
              </w:rPr>
              <w:t xml:space="preserve"> Познавательные: </w:t>
            </w:r>
            <w:r w:rsidRPr="00C7501E">
              <w:rPr>
                <w:color w:val="000000"/>
                <w:sz w:val="20"/>
                <w:szCs w:val="20"/>
              </w:rPr>
              <w:t>самостоя</w:t>
            </w:r>
            <w:r w:rsidRPr="00C7501E">
              <w:rPr>
                <w:color w:val="000000"/>
                <w:sz w:val="20"/>
                <w:szCs w:val="20"/>
              </w:rPr>
              <w:softHyphen/>
              <w:t>тельно выделять и формули</w:t>
            </w:r>
            <w:r w:rsidRPr="00C7501E">
              <w:rPr>
                <w:color w:val="000000"/>
                <w:sz w:val="20"/>
                <w:szCs w:val="20"/>
              </w:rPr>
              <w:softHyphen/>
              <w:t>ровать познавательную цель, контролировать и оценивать процесс и результат деятель</w:t>
            </w:r>
            <w:r w:rsidRPr="00C7501E">
              <w:rPr>
                <w:color w:val="000000"/>
                <w:sz w:val="20"/>
                <w:szCs w:val="20"/>
              </w:rPr>
              <w:softHyphen/>
              <w:t>ности.</w:t>
            </w:r>
          </w:p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C7501E">
              <w:rPr>
                <w:color w:val="000000"/>
                <w:sz w:val="20"/>
                <w:szCs w:val="20"/>
              </w:rPr>
              <w:t>задавать вопросы, формулировать соб</w:t>
            </w:r>
            <w:r w:rsidRPr="00C7501E">
              <w:rPr>
                <w:color w:val="000000"/>
                <w:sz w:val="20"/>
                <w:szCs w:val="20"/>
              </w:rPr>
              <w:softHyphen/>
              <w:t>ственное мнение и позицию, определять общую цель и пути ее достижения, строить моно</w:t>
            </w:r>
            <w:r w:rsidRPr="00C7501E">
              <w:rPr>
                <w:color w:val="000000"/>
                <w:sz w:val="20"/>
                <w:szCs w:val="20"/>
              </w:rPr>
              <w:softHyphen/>
              <w:t>логическое высказывание, слу</w:t>
            </w:r>
            <w:r w:rsidRPr="00C7501E">
              <w:rPr>
                <w:color w:val="000000"/>
                <w:sz w:val="20"/>
                <w:szCs w:val="20"/>
              </w:rPr>
              <w:softHyphen/>
              <w:t>шать и понимать речь других</w:t>
            </w:r>
          </w:p>
        </w:tc>
        <w:tc>
          <w:tcPr>
            <w:tcW w:w="1783" w:type="dxa"/>
          </w:tcPr>
          <w:p w:rsidR="008D25FC" w:rsidRPr="00C7501E" w:rsidRDefault="008D25FC" w:rsidP="00BC7CB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Осознание своей этнической при</w:t>
            </w:r>
            <w:r w:rsidRPr="00C7501E">
              <w:rPr>
                <w:color w:val="000000"/>
                <w:sz w:val="20"/>
                <w:szCs w:val="20"/>
              </w:rPr>
              <w:softHyphen/>
              <w:t>надлежности, принятие образа «хорошего уче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ника»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Анализировать таблицу с целью поиска сведений об именах собственных.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Работать со страничкой для </w:t>
            </w:r>
            <w:proofErr w:type="gramStart"/>
            <w:r w:rsidRPr="00C7501E">
              <w:rPr>
                <w:iCs/>
                <w:sz w:val="20"/>
                <w:szCs w:val="20"/>
              </w:rPr>
              <w:t>любознательных</w:t>
            </w:r>
            <w:proofErr w:type="gramEnd"/>
            <w:r w:rsidRPr="00C7501E">
              <w:rPr>
                <w:iCs/>
                <w:sz w:val="20"/>
                <w:szCs w:val="20"/>
              </w:rPr>
              <w:t>. Знакомство с происхождением названий некоторых русских городов.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Находить информацию о названии своего города или посёлка (в процессе беседы </w:t>
            </w:r>
            <w:proofErr w:type="gramStart"/>
            <w:r w:rsidRPr="00C7501E">
              <w:rPr>
                <w:iCs/>
                <w:sz w:val="20"/>
                <w:szCs w:val="20"/>
              </w:rPr>
              <w:t>со</w:t>
            </w:r>
            <w:proofErr w:type="gramEnd"/>
            <w:r w:rsidRPr="00C7501E">
              <w:rPr>
                <w:iCs/>
                <w:sz w:val="20"/>
                <w:szCs w:val="20"/>
              </w:rPr>
              <w:t xml:space="preserve"> взрослыми).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29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Проект «Сказочная страничка».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  <w:vMerge/>
          </w:tcPr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</w:tcPr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Осознание своей этнической при</w:t>
            </w:r>
            <w:r w:rsidRPr="00C7501E">
              <w:rPr>
                <w:color w:val="000000"/>
                <w:sz w:val="20"/>
                <w:szCs w:val="20"/>
              </w:rPr>
              <w:softHyphen/>
              <w:t>надлежности, принятие образа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«х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орошего уче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ника»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Создавать собственную иллюстративную и текстовую информацию о любимой сказке. Участвовать в её презентации.</w:t>
            </w: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8D25FC" w:rsidRPr="004F7BF9" w:rsidTr="00BC7CB2">
        <w:tc>
          <w:tcPr>
            <w:tcW w:w="629" w:type="dxa"/>
          </w:tcPr>
          <w:p w:rsidR="008D25FC" w:rsidRPr="004F7BF9" w:rsidRDefault="008D25FC" w:rsidP="00BC7CB2">
            <w:pPr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30</w:t>
            </w:r>
          </w:p>
        </w:tc>
        <w:tc>
          <w:tcPr>
            <w:tcW w:w="2421" w:type="dxa"/>
          </w:tcPr>
          <w:p w:rsidR="008D25FC" w:rsidRPr="004F7BF9" w:rsidRDefault="008D25FC" w:rsidP="00BC7CB2">
            <w:pPr>
              <w:jc w:val="both"/>
              <w:rPr>
                <w:color w:val="000000" w:themeColor="text1"/>
              </w:rPr>
            </w:pPr>
            <w:r w:rsidRPr="004F7BF9">
              <w:rPr>
                <w:color w:val="000000" w:themeColor="text1"/>
              </w:rPr>
              <w:t>Повторение и обобщение изученного материала.</w:t>
            </w:r>
          </w:p>
        </w:tc>
        <w:tc>
          <w:tcPr>
            <w:tcW w:w="553" w:type="dxa"/>
          </w:tcPr>
          <w:p w:rsidR="008D25FC" w:rsidRDefault="008D25FC" w:rsidP="00BC7CB2">
            <w:r w:rsidRPr="005E270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4" w:type="dxa"/>
            <w:vMerge/>
          </w:tcPr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496" w:type="dxa"/>
            <w:vMerge/>
          </w:tcPr>
          <w:p w:rsidR="008D25FC" w:rsidRPr="00C7501E" w:rsidRDefault="008D25FC" w:rsidP="00BC7CB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</w:tcPr>
          <w:p w:rsidR="008D25FC" w:rsidRPr="00C7501E" w:rsidRDefault="008D25FC" w:rsidP="00BC7C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C7501E">
              <w:rPr>
                <w:color w:val="000000"/>
                <w:sz w:val="20"/>
                <w:szCs w:val="20"/>
              </w:rPr>
              <w:t>Осознание своей этнической при</w:t>
            </w:r>
            <w:r w:rsidRPr="00C7501E">
              <w:rPr>
                <w:color w:val="000000"/>
                <w:sz w:val="20"/>
                <w:szCs w:val="20"/>
              </w:rPr>
              <w:softHyphen/>
              <w:t>надлежности, принятие образа</w:t>
            </w:r>
            <w:proofErr w:type="gramStart"/>
            <w:r w:rsidRPr="00C7501E">
              <w:rPr>
                <w:color w:val="000000"/>
                <w:sz w:val="20"/>
                <w:szCs w:val="20"/>
              </w:rPr>
              <w:t>«х</w:t>
            </w:r>
            <w:proofErr w:type="gramEnd"/>
            <w:r w:rsidRPr="00C7501E">
              <w:rPr>
                <w:color w:val="000000"/>
                <w:sz w:val="20"/>
                <w:szCs w:val="20"/>
              </w:rPr>
              <w:t>орошего уче</w:t>
            </w:r>
            <w:r w:rsidRPr="00C7501E">
              <w:rPr>
                <w:color w:val="000000"/>
                <w:sz w:val="20"/>
                <w:szCs w:val="20"/>
              </w:rPr>
              <w:softHyphen/>
              <w:t>ника»</w:t>
            </w:r>
          </w:p>
        </w:tc>
        <w:tc>
          <w:tcPr>
            <w:tcW w:w="2679" w:type="dxa"/>
          </w:tcPr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>Использовать в общении правила и принятые нормы вежливого обращения друг к другу по имени, по имени и отчеству.</w:t>
            </w:r>
          </w:p>
          <w:p w:rsidR="008D25FC" w:rsidRPr="00C7501E" w:rsidRDefault="008D25FC" w:rsidP="00BC7CB2">
            <w:pPr>
              <w:jc w:val="both"/>
              <w:rPr>
                <w:iCs/>
                <w:sz w:val="20"/>
                <w:szCs w:val="20"/>
              </w:rPr>
            </w:pPr>
            <w:r w:rsidRPr="00C7501E">
              <w:rPr>
                <w:iCs/>
                <w:sz w:val="20"/>
                <w:szCs w:val="20"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749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0" w:type="dxa"/>
          </w:tcPr>
          <w:p w:rsidR="008D25FC" w:rsidRPr="004F7BF9" w:rsidRDefault="008D25FC" w:rsidP="00BC7CB2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8D25FC" w:rsidRDefault="008D25FC" w:rsidP="008D25FC">
      <w:pPr>
        <w:jc w:val="center"/>
        <w:rPr>
          <w:rFonts w:ascii="Bookman Old Style" w:hAnsi="Bookman Old Style"/>
          <w:b/>
        </w:rPr>
      </w:pPr>
    </w:p>
    <w:p w:rsidR="008D25FC" w:rsidRDefault="008D25FC" w:rsidP="008D25FC"/>
    <w:p w:rsidR="008D25FC" w:rsidRDefault="008D25FC" w:rsidP="008D25FC">
      <w:pPr>
        <w:jc w:val="center"/>
        <w:rPr>
          <w:b/>
          <w:sz w:val="28"/>
          <w:szCs w:val="28"/>
        </w:rPr>
        <w:sectPr w:rsidR="008D25FC" w:rsidSect="008D25F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13773" w:rsidRDefault="00F13773" w:rsidP="008D25FC">
      <w:pPr>
        <w:jc w:val="center"/>
      </w:pPr>
    </w:p>
    <w:sectPr w:rsidR="00F13773" w:rsidSect="008D25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D25FC"/>
    <w:rsid w:val="008D25FC"/>
    <w:rsid w:val="00F13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2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3861</Words>
  <Characters>22012</Characters>
  <Application>Microsoft Office Word</Application>
  <DocSecurity>0</DocSecurity>
  <Lines>183</Lines>
  <Paragraphs>51</Paragraphs>
  <ScaleCrop>false</ScaleCrop>
  <Company/>
  <LinksUpToDate>false</LinksUpToDate>
  <CharactersWithSpaces>25822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2017-09-15T09:41:00Z</dcterms:created>
  <dcterms:modified xsi:type="dcterms:W3CDTF">2017-09-15T09:43:00Z</dcterms:modified>
</cp:coreProperties>
</file>